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81CB" w14:textId="77777777" w:rsidR="009239F7" w:rsidRPr="002F6A28" w:rsidRDefault="000B58B3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7142356" w14:textId="77777777" w:rsidR="009239F7" w:rsidRPr="002F6A28" w:rsidRDefault="000B58B3" w:rsidP="002F6A28">
      <w:pPr>
        <w:jc w:val="center"/>
      </w:pPr>
      <w:r w:rsidRPr="002F6A28">
        <w:t>The following notification is being circulated in accordance with Article 10.6</w:t>
      </w:r>
    </w:p>
    <w:p w14:paraId="6A9C64DE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E73C5" w14:paraId="6058BEEF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CD6958F" w14:textId="77777777" w:rsidR="00F85C99" w:rsidRPr="002F6A28" w:rsidRDefault="000B58B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F343A8F" w14:textId="77777777" w:rsidR="00F85C99" w:rsidRPr="002F6A28" w:rsidRDefault="000B58B3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TÜRKIYE</w:t>
            </w:r>
            <w:bookmarkEnd w:id="1"/>
          </w:p>
          <w:p w14:paraId="31B74EDA" w14:textId="77777777" w:rsidR="00F85C99" w:rsidRPr="002F6A28" w:rsidRDefault="000B58B3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E73C5" w14:paraId="1217327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A1CA70" w14:textId="77777777" w:rsidR="00F85C99" w:rsidRPr="002F6A28" w:rsidRDefault="000B58B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E00EF2" w14:textId="77777777" w:rsidR="00F85C99" w:rsidRPr="002F6A28" w:rsidRDefault="000B58B3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42AA0EBD" w14:textId="77777777" w:rsidR="00EE3A11" w:rsidRPr="00C379C8" w:rsidRDefault="000B58B3" w:rsidP="00155128">
            <w:pPr>
              <w:spacing w:after="120"/>
            </w:pPr>
            <w:r w:rsidRPr="00C379C8">
              <w:t>Ministry of Agriculture and Forestry/General Directorate of Food and Control</w:t>
            </w:r>
            <w:bookmarkEnd w:id="5"/>
          </w:p>
          <w:p w14:paraId="110444AD" w14:textId="77777777" w:rsidR="00F85C99" w:rsidRPr="002F6A28" w:rsidRDefault="000B58B3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6BCB566B" w14:textId="77777777" w:rsidR="00AC6C6E" w:rsidRPr="00C379C8" w:rsidRDefault="000B58B3" w:rsidP="00AA646C">
            <w:r w:rsidRPr="00C379C8">
              <w:t>Türkiye-TBT E</w:t>
            </w:r>
            <w:r>
              <w:t>n</w:t>
            </w:r>
            <w:r w:rsidRPr="00C379C8">
              <w:t>quiry Point</w:t>
            </w:r>
          </w:p>
          <w:p w14:paraId="72BF4233" w14:textId="77777777" w:rsidR="00AC6C6E" w:rsidRPr="00C379C8" w:rsidRDefault="000B58B3" w:rsidP="00AA646C">
            <w:r w:rsidRPr="00C379C8">
              <w:t>Ministry of Trade</w:t>
            </w:r>
          </w:p>
          <w:p w14:paraId="2E5B9E22" w14:textId="77777777" w:rsidR="00AC6C6E" w:rsidRPr="00C379C8" w:rsidRDefault="000B58B3" w:rsidP="00AA646C">
            <w:r w:rsidRPr="00C379C8">
              <w:t>DG of Product Safety and Inspection</w:t>
            </w:r>
          </w:p>
          <w:p w14:paraId="0BCE3EB8" w14:textId="77777777" w:rsidR="00AC6C6E" w:rsidRPr="00C379C8" w:rsidRDefault="000B58B3" w:rsidP="00AA646C">
            <w:proofErr w:type="spellStart"/>
            <w:r w:rsidRPr="00C379C8">
              <w:t>Söğütözü</w:t>
            </w:r>
            <w:proofErr w:type="spellEnd"/>
            <w:r w:rsidRPr="00C379C8">
              <w:t xml:space="preserve"> Mah. 2176 Sk. No:63, 06510 </w:t>
            </w:r>
            <w:proofErr w:type="spellStart"/>
            <w:r w:rsidRPr="00C379C8">
              <w:t>Çankaya</w:t>
            </w:r>
            <w:proofErr w:type="spellEnd"/>
            <w:r w:rsidRPr="00C379C8">
              <w:t>/Ankara</w:t>
            </w:r>
          </w:p>
          <w:p w14:paraId="0248CD73" w14:textId="77777777" w:rsidR="00AC6C6E" w:rsidRPr="00C379C8" w:rsidRDefault="000B58B3" w:rsidP="00AA646C">
            <w:r w:rsidRPr="00C379C8">
              <w:t>Telephone: +90 312 204 89 75</w:t>
            </w:r>
          </w:p>
          <w:p w14:paraId="3DFE5585" w14:textId="77777777" w:rsidR="00AC6C6E" w:rsidRPr="00C379C8" w:rsidRDefault="000B58B3" w:rsidP="00AA646C">
            <w:r w:rsidRPr="00C379C8">
              <w:t>Fax: +90 312 212 68 64</w:t>
            </w:r>
          </w:p>
          <w:p w14:paraId="6123B79E" w14:textId="77777777" w:rsidR="00AC6C6E" w:rsidRPr="00C379C8" w:rsidRDefault="000B58B3" w:rsidP="00AA646C">
            <w:r w:rsidRPr="00C379C8">
              <w:t xml:space="preserve">E-mail: </w:t>
            </w:r>
            <w:hyperlink r:id="rId9" w:history="1">
              <w:r w:rsidRPr="00C379C8">
                <w:rPr>
                  <w:color w:val="0000FF"/>
                  <w:u w:val="single"/>
                </w:rPr>
                <w:t>tbt@ticaret.gov.tr</w:t>
              </w:r>
            </w:hyperlink>
          </w:p>
          <w:p w14:paraId="3248133F" w14:textId="77777777" w:rsidR="00AC6C6E" w:rsidRPr="00C379C8" w:rsidRDefault="000B58B3" w:rsidP="00AA646C">
            <w:pPr>
              <w:spacing w:after="120"/>
            </w:pPr>
            <w:r w:rsidRPr="00C379C8">
              <w:t xml:space="preserve">Website: </w:t>
            </w:r>
            <w:hyperlink r:id="rId10" w:tgtFrame="_blank" w:history="1">
              <w:r w:rsidRPr="00C379C8">
                <w:rPr>
                  <w:color w:val="0000FF"/>
                  <w:u w:val="single"/>
                </w:rPr>
                <w:t>http://www.teknikengel.gov.tr</w:t>
              </w:r>
            </w:hyperlink>
            <w:bookmarkEnd w:id="7"/>
          </w:p>
        </w:tc>
      </w:tr>
      <w:tr w:rsidR="00AE73C5" w14:paraId="24C3A64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F83CF4" w14:textId="77777777" w:rsidR="00F85C99" w:rsidRPr="002F6A28" w:rsidRDefault="000B58B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470CD2" w14:textId="77777777" w:rsidR="00F85C99" w:rsidRPr="0058336F" w:rsidRDefault="000B58B3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AE73C5" w14:paraId="24EF84F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CE273E" w14:textId="77777777" w:rsidR="00F85C99" w:rsidRPr="002F6A28" w:rsidRDefault="000B58B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C43343" w14:textId="77777777" w:rsidR="00F85C99" w:rsidRPr="002F6A28" w:rsidRDefault="000B58B3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Butter and Clarified Butter</w:t>
            </w:r>
            <w:bookmarkEnd w:id="22"/>
          </w:p>
        </w:tc>
      </w:tr>
      <w:tr w:rsidR="00AE73C5" w14:paraId="4CAE264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CC7483" w14:textId="77777777" w:rsidR="00F85C99" w:rsidRPr="002F6A28" w:rsidRDefault="000B58B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9E8056" w14:textId="77777777" w:rsidR="00F85C99" w:rsidRPr="002F6A28" w:rsidRDefault="000B58B3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Turkish Food Codex Communiqué on Butter and Clarified Butter, 2024/4; (3 page(s), in Turkish)</w:t>
            </w:r>
            <w:bookmarkEnd w:id="24"/>
          </w:p>
        </w:tc>
      </w:tr>
      <w:tr w:rsidR="00AE73C5" w14:paraId="5EFC975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00479D" w14:textId="77777777" w:rsidR="00F85C99" w:rsidRPr="002F6A28" w:rsidRDefault="000B58B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C8449A" w14:textId="77777777" w:rsidR="00F85C99" w:rsidRPr="002F6A28" w:rsidRDefault="000B58B3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Communiqué covers product characteristics of butter and clarified butter in order to ensure that they are produced, prepared, processed, transported, stored and supplied to the market.</w:t>
            </w:r>
            <w:bookmarkEnd w:id="26"/>
          </w:p>
        </w:tc>
      </w:tr>
      <w:tr w:rsidR="00AE73C5" w14:paraId="09BCE05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47DFAC" w14:textId="77777777" w:rsidR="00F85C99" w:rsidRPr="002F6A28" w:rsidRDefault="000B58B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5C79E4" w14:textId="77777777" w:rsidR="00F85C99" w:rsidRPr="002F6A28" w:rsidRDefault="000B58B3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human health or safety</w:t>
            </w:r>
            <w:bookmarkEnd w:id="28"/>
          </w:p>
        </w:tc>
      </w:tr>
      <w:tr w:rsidR="00AE73C5" w14:paraId="2EDE55F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F75282" w14:textId="77777777" w:rsidR="00F85C99" w:rsidRPr="002F6A28" w:rsidRDefault="000B58B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250418" w14:textId="77777777" w:rsidR="00086AF5" w:rsidRPr="00086AF5" w:rsidRDefault="000B58B3" w:rsidP="007F13E8">
            <w:pPr>
              <w:spacing w:before="120" w:after="120"/>
              <w:rPr>
                <w:bCs/>
              </w:rPr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30" w:name="sps9a"/>
          </w:p>
          <w:p w14:paraId="1B1ACF68" w14:textId="77777777" w:rsidR="00EE3A11" w:rsidRPr="002F6A28" w:rsidRDefault="000B58B3" w:rsidP="007F13E8">
            <w:pPr>
              <w:spacing w:before="120" w:after="120"/>
            </w:pPr>
            <w:r w:rsidRPr="002F6A28">
              <w:t>-Veterinary, Phytosanitary, Food and Feed Law No: 5996 (G/SPS/N/TUR/9),</w:t>
            </w:r>
          </w:p>
          <w:p w14:paraId="6E939595" w14:textId="77777777" w:rsidR="00EE3A11" w:rsidRPr="002F6A28" w:rsidRDefault="000B58B3" w:rsidP="00A7691E">
            <w:pPr>
              <w:spacing w:before="120" w:after="120"/>
            </w:pPr>
            <w:r w:rsidRPr="002F6A28">
              <w:t>-Regulation on Specific Hygiene Rules for Food of Animal Origin (G/SPS/N/TUR/12)</w:t>
            </w:r>
            <w:bookmarkEnd w:id="30"/>
          </w:p>
        </w:tc>
      </w:tr>
      <w:tr w:rsidR="00AE73C5" w14:paraId="74DF7EE5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93A5BE" w14:textId="77777777" w:rsidR="00EE3A11" w:rsidRPr="002F6A28" w:rsidRDefault="000B58B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4A1D6D" w14:textId="77777777" w:rsidR="00EE3A11" w:rsidRPr="002F6A28" w:rsidRDefault="000B58B3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r w:rsidRPr="00C379C8">
              <w:t>31 December 2024</w:t>
            </w:r>
            <w:bookmarkStart w:id="33" w:name="sps10b"/>
            <w:bookmarkEnd w:id="32"/>
            <w:bookmarkEnd w:id="33"/>
          </w:p>
          <w:p w14:paraId="5757A94D" w14:textId="77777777" w:rsidR="00EE3A11" w:rsidRPr="002F6A28" w:rsidRDefault="000B58B3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r w:rsidRPr="00C379C8">
              <w:t>31 December 2024</w:t>
            </w:r>
            <w:bookmarkStart w:id="36" w:name="sps11b"/>
            <w:bookmarkEnd w:id="35"/>
            <w:r w:rsidRPr="00C379C8">
              <w:t>; This Communiqué enters into force on the date of its publication.</w:t>
            </w:r>
          </w:p>
          <w:p w14:paraId="5906CC7B" w14:textId="77777777" w:rsidR="00BE3283" w:rsidRPr="00C379C8" w:rsidRDefault="000B58B3" w:rsidP="008953C4">
            <w:pPr>
              <w:spacing w:after="120"/>
            </w:pPr>
            <w:r w:rsidRPr="00C379C8">
              <w:t>Food operators operating before the publication date of this Communiqué must comply with the provisions of this Communiqué until 31/12/2024. Products produced before 31/12/2024 may be available on the market until the end of their shelf life.</w:t>
            </w:r>
            <w:bookmarkEnd w:id="36"/>
          </w:p>
        </w:tc>
      </w:tr>
      <w:tr w:rsidR="00AE73C5" w14:paraId="5078E95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140CD4" w14:textId="77777777" w:rsidR="00F85C99" w:rsidRPr="002F6A28" w:rsidRDefault="000B58B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3D01C0" w14:textId="77777777" w:rsidR="00F85C99" w:rsidRPr="002F6A28" w:rsidRDefault="000B58B3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5 June 2024</w:t>
            </w:r>
            <w:bookmarkEnd w:id="38"/>
          </w:p>
        </w:tc>
      </w:tr>
      <w:tr w:rsidR="00AE73C5" w14:paraId="0EF2765A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99C3FC4" w14:textId="77777777" w:rsidR="00F85C99" w:rsidRPr="002F6A28" w:rsidRDefault="000B58B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A470C89" w14:textId="77777777" w:rsidR="00F85C99" w:rsidRPr="002F6A28" w:rsidRDefault="000B58B3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62B89E70" w14:textId="77777777" w:rsidR="00EE3A11" w:rsidRPr="00A12DDE" w:rsidRDefault="000B58B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Türkiye-TBT E</w:t>
            </w:r>
            <w:r>
              <w:rPr>
                <w:bCs/>
              </w:rPr>
              <w:t>n</w:t>
            </w:r>
            <w:r w:rsidRPr="00A12DDE">
              <w:rPr>
                <w:bCs/>
              </w:rPr>
              <w:t>quiry Point</w:t>
            </w:r>
          </w:p>
          <w:p w14:paraId="5FA31124" w14:textId="77777777" w:rsidR="00EE3A11" w:rsidRPr="00A12DDE" w:rsidRDefault="000B58B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Ministry of Trade</w:t>
            </w:r>
          </w:p>
          <w:p w14:paraId="0DD585D9" w14:textId="77777777" w:rsidR="00EE3A11" w:rsidRPr="00A12DDE" w:rsidRDefault="000B58B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DG of Product Safety and Inspection</w:t>
            </w:r>
          </w:p>
          <w:p w14:paraId="537C7B4C" w14:textId="77777777" w:rsidR="00EE3A11" w:rsidRPr="00A12DDE" w:rsidRDefault="000B58B3" w:rsidP="00B16145">
            <w:pPr>
              <w:keepNext/>
              <w:keepLines/>
              <w:rPr>
                <w:bCs/>
              </w:rPr>
            </w:pPr>
            <w:proofErr w:type="spellStart"/>
            <w:r w:rsidRPr="00A12DDE">
              <w:rPr>
                <w:bCs/>
              </w:rPr>
              <w:t>Söğütözü</w:t>
            </w:r>
            <w:proofErr w:type="spellEnd"/>
            <w:r w:rsidRPr="00A12DDE">
              <w:rPr>
                <w:bCs/>
              </w:rPr>
              <w:t xml:space="preserve"> Mah. 2176 Sk. No:63, 06510 </w:t>
            </w:r>
            <w:proofErr w:type="spellStart"/>
            <w:r w:rsidRPr="00A12DDE">
              <w:rPr>
                <w:bCs/>
              </w:rPr>
              <w:t>Çankaya</w:t>
            </w:r>
            <w:proofErr w:type="spellEnd"/>
            <w:r w:rsidRPr="00A12DDE">
              <w:rPr>
                <w:bCs/>
              </w:rPr>
              <w:t>/Ankara</w:t>
            </w:r>
          </w:p>
          <w:p w14:paraId="6992E58E" w14:textId="77777777" w:rsidR="00EE3A11" w:rsidRPr="00A12DDE" w:rsidRDefault="000B58B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Telephone: +90 312 204 89 75</w:t>
            </w:r>
          </w:p>
          <w:p w14:paraId="437D5559" w14:textId="77777777" w:rsidR="00EE3A11" w:rsidRPr="00A12DDE" w:rsidRDefault="000B58B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Fax: +90 312 212 68 64</w:t>
            </w:r>
          </w:p>
          <w:p w14:paraId="3A400C3A" w14:textId="77777777" w:rsidR="00EE3A11" w:rsidRPr="00A12DDE" w:rsidRDefault="000B58B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E-mail: </w:t>
            </w:r>
            <w:hyperlink r:id="rId11" w:history="1">
              <w:r w:rsidRPr="00A12DDE">
                <w:rPr>
                  <w:bCs/>
                  <w:color w:val="0000FF"/>
                  <w:u w:val="single"/>
                </w:rPr>
                <w:t>tbt@ticaret.gov.tr</w:t>
              </w:r>
            </w:hyperlink>
          </w:p>
          <w:p w14:paraId="4621DF31" w14:textId="77777777" w:rsidR="00EE3A11" w:rsidRPr="00A12DDE" w:rsidRDefault="000B58B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r w:rsidRPr="00A12DDE">
              <w:rPr>
                <w:bCs/>
                <w:color w:val="0000FF"/>
                <w:u w:val="single"/>
              </w:rPr>
              <w:t>http://www.teknikengel.gov.tr</w:t>
            </w:r>
          </w:p>
          <w:p w14:paraId="1C7C37A4" w14:textId="77777777" w:rsidR="00EE3A11" w:rsidRPr="00A12DDE" w:rsidRDefault="000B58B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OR</w:t>
            </w:r>
          </w:p>
          <w:p w14:paraId="646F4413" w14:textId="77777777" w:rsidR="00EE3A11" w:rsidRPr="00A12DDE" w:rsidRDefault="000B58B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Ministry of Agriculture and Forestry</w:t>
            </w:r>
          </w:p>
          <w:p w14:paraId="1B938145" w14:textId="77777777" w:rsidR="00EE3A11" w:rsidRPr="00A12DDE" w:rsidRDefault="000B58B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General Directorate of Food and Control</w:t>
            </w:r>
          </w:p>
          <w:p w14:paraId="04D2EAEB" w14:textId="77777777" w:rsidR="00EE3A11" w:rsidRPr="00A12DDE" w:rsidRDefault="000B58B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Eskisehir </w:t>
            </w:r>
            <w:proofErr w:type="spellStart"/>
            <w:r w:rsidRPr="00A12DDE">
              <w:rPr>
                <w:bCs/>
              </w:rPr>
              <w:t>Yolu</w:t>
            </w:r>
            <w:proofErr w:type="spellEnd"/>
            <w:r w:rsidRPr="00A12DDE">
              <w:rPr>
                <w:bCs/>
              </w:rPr>
              <w:t xml:space="preserve"> 9. Km. </w:t>
            </w:r>
            <w:proofErr w:type="spellStart"/>
            <w:r w:rsidRPr="00A12DDE">
              <w:rPr>
                <w:bCs/>
              </w:rPr>
              <w:t>Lodumlu</w:t>
            </w:r>
            <w:proofErr w:type="spellEnd"/>
            <w:r w:rsidRPr="00A12DDE">
              <w:rPr>
                <w:bCs/>
              </w:rPr>
              <w:t xml:space="preserve"> Ankara - Türkiye</w:t>
            </w:r>
          </w:p>
          <w:p w14:paraId="2A8AEB5A" w14:textId="77777777" w:rsidR="00EE3A11" w:rsidRPr="000B58B3" w:rsidRDefault="000B58B3" w:rsidP="00B16145">
            <w:pPr>
              <w:keepNext/>
              <w:keepLines/>
              <w:rPr>
                <w:bCs/>
                <w:lang w:val="pt-PT"/>
              </w:rPr>
            </w:pPr>
            <w:r w:rsidRPr="000B58B3">
              <w:rPr>
                <w:bCs/>
                <w:lang w:val="pt-PT"/>
              </w:rPr>
              <w:t>Tel: +(90) 312 258 77 53</w:t>
            </w:r>
          </w:p>
          <w:p w14:paraId="2E739517" w14:textId="77777777" w:rsidR="00EE3A11" w:rsidRPr="000B58B3" w:rsidRDefault="000B58B3" w:rsidP="00B16145">
            <w:pPr>
              <w:keepNext/>
              <w:keepLines/>
              <w:rPr>
                <w:bCs/>
                <w:lang w:val="pt-PT"/>
              </w:rPr>
            </w:pPr>
            <w:r w:rsidRPr="000B58B3">
              <w:rPr>
                <w:bCs/>
                <w:lang w:val="pt-PT"/>
              </w:rPr>
              <w:t>Fax: +(90) 312 258 77 60</w:t>
            </w:r>
          </w:p>
          <w:p w14:paraId="232B7271" w14:textId="77777777" w:rsidR="00EE3A11" w:rsidRPr="000B58B3" w:rsidRDefault="000B58B3" w:rsidP="00B16145">
            <w:pPr>
              <w:keepNext/>
              <w:keepLines/>
              <w:rPr>
                <w:bCs/>
                <w:lang w:val="pt-PT"/>
              </w:rPr>
            </w:pPr>
            <w:r w:rsidRPr="000B58B3">
              <w:rPr>
                <w:bCs/>
                <w:lang w:val="pt-PT"/>
              </w:rPr>
              <w:t xml:space="preserve">E-mail: </w:t>
            </w:r>
            <w:hyperlink r:id="rId12" w:history="1">
              <w:r w:rsidRPr="000B58B3">
                <w:rPr>
                  <w:bCs/>
                  <w:color w:val="0000FF"/>
                  <w:u w:val="single"/>
                  <w:lang w:val="pt-PT"/>
                </w:rPr>
                <w:t>kodeks@tarimorman.gov.tr</w:t>
              </w:r>
            </w:hyperlink>
          </w:p>
          <w:p w14:paraId="54D21FC8" w14:textId="77777777" w:rsidR="00EE3A11" w:rsidRPr="00A12DDE" w:rsidRDefault="000B58B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3" w:tgtFrame="_blank" w:history="1">
              <w:r w:rsidRPr="00A12DDE">
                <w:rPr>
                  <w:bCs/>
                  <w:color w:val="0000FF"/>
                  <w:u w:val="single"/>
                </w:rPr>
                <w:t>https://www.tarimorman.gov.tr/GKGM</w:t>
              </w:r>
            </w:hyperlink>
          </w:p>
          <w:p w14:paraId="1C1A277B" w14:textId="77777777" w:rsidR="00EE3A11" w:rsidRPr="00A12DDE" w:rsidRDefault="00177C6F" w:rsidP="00B16145">
            <w:pPr>
              <w:keepNext/>
              <w:keepLines/>
              <w:pBdr>
                <w:top w:val="none" w:sz="0" w:space="4" w:color="auto"/>
                <w:bottom w:val="none" w:sz="0" w:space="4" w:color="auto"/>
              </w:pBdr>
              <w:rPr>
                <w:bCs/>
              </w:rPr>
            </w:pPr>
            <w:hyperlink r:id="rId14" w:tgtFrame="_blank" w:history="1">
              <w:r w:rsidR="00A7691E" w:rsidRPr="00A12DDE">
                <w:rPr>
                  <w:bCs/>
                  <w:color w:val="0000FF"/>
                  <w:u w:val="single"/>
                </w:rPr>
                <w:t>https://www.tarimorman.gov.tr/GKGM/Duyuru/562/Mevzuat-Taslagi-Tgk-Tereyagi-Ve-Sadeyag-Tebligi</w:t>
              </w:r>
            </w:hyperlink>
          </w:p>
          <w:p w14:paraId="32695BC6" w14:textId="77777777" w:rsidR="00EE3A11" w:rsidRPr="00A12DDE" w:rsidRDefault="00177C6F" w:rsidP="00B16145">
            <w:pPr>
              <w:keepNext/>
              <w:keepLines/>
              <w:spacing w:after="120"/>
              <w:rPr>
                <w:bCs/>
              </w:rPr>
            </w:pPr>
            <w:hyperlink r:id="rId15" w:tgtFrame="_blank" w:history="1">
              <w:r w:rsidR="00A7691E" w:rsidRPr="00A12DDE">
                <w:rPr>
                  <w:bCs/>
                  <w:color w:val="0000FF"/>
                  <w:u w:val="single"/>
                </w:rPr>
                <w:t>https://members.wto.org/crnattachments/2024/TBT/TUR/24_02342_00_x.pdf</w:t>
              </w:r>
            </w:hyperlink>
            <w:bookmarkEnd w:id="42"/>
          </w:p>
        </w:tc>
      </w:tr>
    </w:tbl>
    <w:p w14:paraId="06B30FC0" w14:textId="77777777" w:rsidR="00EE3A11" w:rsidRPr="002F6A28" w:rsidRDefault="00EE3A11" w:rsidP="002F6A28"/>
    <w:sectPr w:rsidR="00EE3A11" w:rsidRPr="002F6A28" w:rsidSect="00760D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2EDC9" w14:textId="77777777" w:rsidR="000B58B3" w:rsidRDefault="000B58B3">
      <w:r>
        <w:separator/>
      </w:r>
    </w:p>
  </w:endnote>
  <w:endnote w:type="continuationSeparator" w:id="0">
    <w:p w14:paraId="7986A7D9" w14:textId="77777777" w:rsidR="000B58B3" w:rsidRDefault="000B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04DF" w14:textId="77777777" w:rsidR="009239F7" w:rsidRPr="002F6A28" w:rsidRDefault="000B58B3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EC35" w14:textId="77777777" w:rsidR="009239F7" w:rsidRPr="002F6A28" w:rsidRDefault="000B58B3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40AA" w14:textId="77777777" w:rsidR="00EE3A11" w:rsidRPr="002F6A28" w:rsidRDefault="000B58B3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BD920" w14:textId="77777777" w:rsidR="000B58B3" w:rsidRDefault="000B58B3">
      <w:r>
        <w:separator/>
      </w:r>
    </w:p>
  </w:footnote>
  <w:footnote w:type="continuationSeparator" w:id="0">
    <w:p w14:paraId="29E83F5F" w14:textId="77777777" w:rsidR="000B58B3" w:rsidRDefault="000B5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2C17" w14:textId="77777777" w:rsidR="009239F7" w:rsidRPr="002F6A28" w:rsidRDefault="000B58B3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114E2F3F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7742E6" w14:textId="77777777" w:rsidR="009239F7" w:rsidRPr="002F6A28" w:rsidRDefault="000B58B3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D4E688B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37A4" w14:textId="77777777" w:rsidR="009239F7" w:rsidRPr="002F6A28" w:rsidRDefault="000B58B3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G/TBT/N/TUR/212</w:t>
    </w:r>
    <w:bookmarkEnd w:id="43"/>
  </w:p>
  <w:p w14:paraId="76D07B72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1CC1C5" w14:textId="77777777" w:rsidR="009239F7" w:rsidRPr="002F6A28" w:rsidRDefault="000B58B3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542780F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E73C5" w14:paraId="0C3B01C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BD0551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81B64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AE73C5" w14:paraId="274AADE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EBF5767" w14:textId="77777777" w:rsidR="00ED54E0" w:rsidRPr="009239F7" w:rsidRDefault="000B58B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204AF72" wp14:editId="48CB7EB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125786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D88E1C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E73C5" w14:paraId="4F71737A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6FED84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9BCEA33" w14:textId="77777777" w:rsidR="009239F7" w:rsidRPr="002F6A28" w:rsidRDefault="000B58B3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G/TBT/N/TUR/212</w:t>
          </w:r>
          <w:bookmarkEnd w:id="45"/>
        </w:p>
      </w:tc>
    </w:tr>
    <w:tr w:rsidR="00AE73C5" w14:paraId="0DE24A90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67FE10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8A977D" w14:textId="06129B8A" w:rsidR="00ED54E0" w:rsidRPr="009239F7" w:rsidRDefault="000B58B3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 April 2024</w:t>
          </w:r>
        </w:p>
      </w:tc>
    </w:tr>
    <w:tr w:rsidR="00AE73C5" w14:paraId="0D19D6D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D5339F9" w14:textId="2444A40E" w:rsidR="00ED54E0" w:rsidRPr="009239F7" w:rsidRDefault="000B58B3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24</w:t>
          </w:r>
          <w:r w:rsidR="00177C6F">
            <w:rPr>
              <w:color w:val="FF0000"/>
              <w:szCs w:val="16"/>
            </w:rPr>
            <w:t>-2783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E3E01F" w14:textId="77777777" w:rsidR="00ED54E0" w:rsidRPr="009239F7" w:rsidRDefault="000B58B3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AE73C5" w14:paraId="7D9E70CD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548858" w14:textId="77777777" w:rsidR="00ED54E0" w:rsidRPr="009239F7" w:rsidRDefault="000B58B3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CFF6A51" w14:textId="77777777" w:rsidR="00ED54E0" w:rsidRPr="002F6A28" w:rsidRDefault="000B58B3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425A5E56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7BAF8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33A6380" w:tentative="1">
      <w:start w:val="1"/>
      <w:numFmt w:val="lowerLetter"/>
      <w:lvlText w:val="%2."/>
      <w:lvlJc w:val="left"/>
      <w:pPr>
        <w:ind w:left="1080" w:hanging="360"/>
      </w:pPr>
    </w:lvl>
    <w:lvl w:ilvl="2" w:tplc="7EC60D98" w:tentative="1">
      <w:start w:val="1"/>
      <w:numFmt w:val="lowerRoman"/>
      <w:lvlText w:val="%3."/>
      <w:lvlJc w:val="right"/>
      <w:pPr>
        <w:ind w:left="1800" w:hanging="180"/>
      </w:pPr>
    </w:lvl>
    <w:lvl w:ilvl="3" w:tplc="04BE2F5E" w:tentative="1">
      <w:start w:val="1"/>
      <w:numFmt w:val="decimal"/>
      <w:lvlText w:val="%4."/>
      <w:lvlJc w:val="left"/>
      <w:pPr>
        <w:ind w:left="2520" w:hanging="360"/>
      </w:pPr>
    </w:lvl>
    <w:lvl w:ilvl="4" w:tplc="92C29170" w:tentative="1">
      <w:start w:val="1"/>
      <w:numFmt w:val="lowerLetter"/>
      <w:lvlText w:val="%5."/>
      <w:lvlJc w:val="left"/>
      <w:pPr>
        <w:ind w:left="3240" w:hanging="360"/>
      </w:pPr>
    </w:lvl>
    <w:lvl w:ilvl="5" w:tplc="193A090A" w:tentative="1">
      <w:start w:val="1"/>
      <w:numFmt w:val="lowerRoman"/>
      <w:lvlText w:val="%6."/>
      <w:lvlJc w:val="right"/>
      <w:pPr>
        <w:ind w:left="3960" w:hanging="180"/>
      </w:pPr>
    </w:lvl>
    <w:lvl w:ilvl="6" w:tplc="00F2BDD0" w:tentative="1">
      <w:start w:val="1"/>
      <w:numFmt w:val="decimal"/>
      <w:lvlText w:val="%7."/>
      <w:lvlJc w:val="left"/>
      <w:pPr>
        <w:ind w:left="4680" w:hanging="360"/>
      </w:pPr>
    </w:lvl>
    <w:lvl w:ilvl="7" w:tplc="648600E8" w:tentative="1">
      <w:start w:val="1"/>
      <w:numFmt w:val="lowerLetter"/>
      <w:lvlText w:val="%8."/>
      <w:lvlJc w:val="left"/>
      <w:pPr>
        <w:ind w:left="5400" w:hanging="360"/>
      </w:pPr>
    </w:lvl>
    <w:lvl w:ilvl="8" w:tplc="FE6053B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5989927">
    <w:abstractNumId w:val="9"/>
  </w:num>
  <w:num w:numId="2" w16cid:durableId="935021753">
    <w:abstractNumId w:val="7"/>
  </w:num>
  <w:num w:numId="3" w16cid:durableId="76635174">
    <w:abstractNumId w:val="6"/>
  </w:num>
  <w:num w:numId="4" w16cid:durableId="1772511822">
    <w:abstractNumId w:val="5"/>
  </w:num>
  <w:num w:numId="5" w16cid:durableId="1342466070">
    <w:abstractNumId w:val="4"/>
  </w:num>
  <w:num w:numId="6" w16cid:durableId="472216800">
    <w:abstractNumId w:val="12"/>
  </w:num>
  <w:num w:numId="7" w16cid:durableId="1593970241">
    <w:abstractNumId w:val="11"/>
  </w:num>
  <w:num w:numId="8" w16cid:durableId="1549104115">
    <w:abstractNumId w:val="10"/>
  </w:num>
  <w:num w:numId="9" w16cid:durableId="18717267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202506">
    <w:abstractNumId w:val="13"/>
  </w:num>
  <w:num w:numId="11" w16cid:durableId="2024429266">
    <w:abstractNumId w:val="8"/>
  </w:num>
  <w:num w:numId="12" w16cid:durableId="1007707970">
    <w:abstractNumId w:val="3"/>
  </w:num>
  <w:num w:numId="13" w16cid:durableId="1824278572">
    <w:abstractNumId w:val="2"/>
  </w:num>
  <w:num w:numId="14" w16cid:durableId="1152982725">
    <w:abstractNumId w:val="1"/>
  </w:num>
  <w:num w:numId="15" w16cid:durableId="1124277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86AF5"/>
    <w:rsid w:val="0009487E"/>
    <w:rsid w:val="000A4945"/>
    <w:rsid w:val="000A50C1"/>
    <w:rsid w:val="000A6875"/>
    <w:rsid w:val="000B2FF7"/>
    <w:rsid w:val="000B31E1"/>
    <w:rsid w:val="000B58B3"/>
    <w:rsid w:val="000E1CF4"/>
    <w:rsid w:val="0011356B"/>
    <w:rsid w:val="001157E9"/>
    <w:rsid w:val="001206E6"/>
    <w:rsid w:val="00125032"/>
    <w:rsid w:val="0013337F"/>
    <w:rsid w:val="00155128"/>
    <w:rsid w:val="001621F4"/>
    <w:rsid w:val="00177C6F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20A1B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2601B"/>
    <w:rsid w:val="005336B8"/>
    <w:rsid w:val="00533DC1"/>
    <w:rsid w:val="0054317D"/>
    <w:rsid w:val="00545ACF"/>
    <w:rsid w:val="00547B5F"/>
    <w:rsid w:val="00564605"/>
    <w:rsid w:val="00567467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1937"/>
    <w:rsid w:val="007E4C24"/>
    <w:rsid w:val="007E6507"/>
    <w:rsid w:val="007F13E8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2A5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27DE3"/>
    <w:rsid w:val="00934ABC"/>
    <w:rsid w:val="00955D8A"/>
    <w:rsid w:val="00964F4F"/>
    <w:rsid w:val="0097650D"/>
    <w:rsid w:val="009811DD"/>
    <w:rsid w:val="00984DF3"/>
    <w:rsid w:val="0098681A"/>
    <w:rsid w:val="00986D7B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1E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E73C5"/>
    <w:rsid w:val="00AF3330"/>
    <w:rsid w:val="00B00276"/>
    <w:rsid w:val="00B16145"/>
    <w:rsid w:val="00B230EC"/>
    <w:rsid w:val="00B24459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3283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3F2C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0195E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0A6B"/>
    <w:rsid w:val="00E46FD5"/>
    <w:rsid w:val="00E544BB"/>
    <w:rsid w:val="00E56545"/>
    <w:rsid w:val="00E63AC7"/>
    <w:rsid w:val="00E67CF3"/>
    <w:rsid w:val="00E82AEC"/>
    <w:rsid w:val="00E84D9E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B1B6E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95E0C"/>
  <w15:docId w15:val="{CD0B84A7-5F65-49E1-8080-6E44E8EA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arimorman.gov.tr/GKGM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kodeks@tarimorman.gov.t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bt@ticaret.gov.t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mbers.wto.org/crnattachments/2024/TBT/TUR/24_02342_00_x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eknikengel.gov.tr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mailto:tbt@ticaret.gov.tr" TargetMode="External"/><Relationship Id="rId14" Type="http://schemas.openxmlformats.org/officeDocument/2006/relationships/hyperlink" Target="https://www.tarimorman.gov.tr/GKGM/Duyuru/562/Mevzuat-Taslagi-Tgk-Tereyagi-Ve-Sadeyag-Tebligi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ed4ed1c2-475a-44f4-91f5-9f966da0b6a6</TitusGUID>
  <TitusMetadata xmlns="">eyJucyI6Imh0dHA6XC9cL3d3dy50aXR1cy5jb21cL25zXC9Xb3JsZCBUcmFkZSBPcmdhbml6YXRpb24iLCJwcm9wcyI6W3sibiI6IldUT0NMQVNTSUZJQ0FUSU9OIiwidmFscyI6W3sidmFsdWUiOiJXVE8gT0ZGSUNJQUwifV19XX0=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D9CFC-2B5B-4956-BA0C-42432C7B62CF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AFB0F8B5-8F46-4B2E-A471-5A9C2285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4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mark louie medidas</dc:creator>
  <dc:description>LDIMD - DTU</dc:description>
  <cp:lastModifiedBy>Fernandes, Francisca</cp:lastModifiedBy>
  <cp:revision>6</cp:revision>
  <dcterms:created xsi:type="dcterms:W3CDTF">2024-03-28T15:29:00Z</dcterms:created>
  <dcterms:modified xsi:type="dcterms:W3CDTF">2024-04-02T07:47:00Z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